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F" w:rsidRPr="00167B3D" w:rsidRDefault="003026A4" w:rsidP="000E7CD0">
      <w:pPr>
        <w:ind w:rightChars="-16" w:right="-36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8pt;margin-top:6pt;width:442.5pt;height:.75pt;flip:y;z-index:251662336" o:connectortype="straight"/>
        </w:pic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rect id="_x0000_s1031" style="position:absolute;left:0;text-align:left;margin-left:108.75pt;margin-top:-12pt;width:569.25pt;height:27.75pt;z-index:251661312" filled="f" stroked="f">
            <v:textbox inset="5.85pt,.7pt,5.85pt,.7pt">
              <w:txbxContent>
                <w:p w:rsidR="00DC37BF" w:rsidRPr="00DC37BF" w:rsidRDefault="00DC37BF" w:rsidP="00DC37BF">
                  <w:pPr>
                    <w:jc w:val="center"/>
                    <w:rPr>
                      <w:sz w:val="16"/>
                      <w:szCs w:val="16"/>
                    </w:rPr>
                  </w:pPr>
                  <w:r w:rsidRPr="00C0779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やまぐち総合教育支援センター　ふれあい教育センター・子どもと親のサポートセンター</w:t>
                  </w:r>
                </w:p>
              </w:txbxContent>
            </v:textbox>
          </v:rect>
        </w:pict>
      </w:r>
    </w:p>
    <w:p w:rsidR="00CE0ABE" w:rsidRPr="00CE0ABE" w:rsidRDefault="00CE0ABE" w:rsidP="00CE0ABE">
      <w:pPr>
        <w:ind w:rightChars="-16" w:right="-36"/>
        <w:jc w:val="center"/>
        <w:rPr>
          <w:rFonts w:ascii="HG丸ｺﾞｼｯｸM-PRO" w:eastAsia="HG丸ｺﾞｼｯｸM-PRO" w:hAnsi="HG丸ｺﾞｼｯｸM-PRO"/>
          <w:sz w:val="22"/>
        </w:rPr>
      </w:pPr>
      <w:r w:rsidRPr="00A85F02">
        <w:rPr>
          <w:rFonts w:ascii="HG丸ｺﾞｼｯｸM-PRO" w:eastAsia="HG丸ｺﾞｼｯｸM-PRO" w:hAnsi="HG丸ｺﾞｼｯｸM-PRO" w:hint="eastAsia"/>
          <w:sz w:val="24"/>
          <w:szCs w:val="24"/>
        </w:rPr>
        <w:t>「学級・授業づくりアイディアシート」</w:t>
      </w:r>
      <w:r w:rsidRPr="00CE0ABE">
        <w:rPr>
          <w:rFonts w:ascii="HG丸ｺﾞｼｯｸM-PRO" w:eastAsia="HG丸ｺﾞｼｯｸM-PRO" w:hAnsi="HG丸ｺﾞｼｯｸM-PRO" w:hint="eastAsia"/>
          <w:sz w:val="22"/>
        </w:rPr>
        <w:t xml:space="preserve">　（教科・単元名：　　　　　　　　　　　　　　　授業者：</w:t>
      </w:r>
    </w:p>
    <w:tbl>
      <w:tblPr>
        <w:tblStyle w:val="a5"/>
        <w:tblpPr w:leftFromText="142" w:rightFromText="142" w:vertAnchor="page" w:horzAnchor="margin" w:tblpY="1786"/>
        <w:tblW w:w="4982" w:type="pct"/>
        <w:tblLook w:val="04A0" w:firstRow="1" w:lastRow="0" w:firstColumn="1" w:lastColumn="0" w:noHBand="0" w:noVBand="1"/>
      </w:tblPr>
      <w:tblGrid>
        <w:gridCol w:w="1951"/>
        <w:gridCol w:w="4677"/>
        <w:gridCol w:w="4437"/>
        <w:gridCol w:w="4493"/>
      </w:tblGrid>
      <w:tr w:rsidR="00CE0ABE" w:rsidTr="0019357A">
        <w:trPr>
          <w:trHeight w:val="416"/>
        </w:trPr>
        <w:tc>
          <w:tcPr>
            <w:tcW w:w="627" w:type="pct"/>
            <w:vMerge w:val="restart"/>
            <w:tcBorders>
              <w:left w:val="single" w:sz="4" w:space="0" w:color="auto"/>
            </w:tcBorders>
            <w:vAlign w:val="center"/>
          </w:tcPr>
          <w:p w:rsidR="0019357A" w:rsidRPr="000E7CD0" w:rsidRDefault="0019357A" w:rsidP="001935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授業構成</w:t>
            </w:r>
          </w:p>
          <w:p w:rsidR="00CE0ABE" w:rsidRPr="00CE0ABE" w:rsidRDefault="0019357A" w:rsidP="0019357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（子どもの目標</w:t>
            </w:r>
            <w:r w:rsidRPr="000E7CD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373" w:type="pct"/>
            <w:gridSpan w:val="3"/>
            <w:tcBorders>
              <w:left w:val="single" w:sz="4" w:space="0" w:color="auto"/>
            </w:tcBorders>
            <w:vAlign w:val="center"/>
          </w:tcPr>
          <w:p w:rsidR="00CE0ABE" w:rsidRPr="000E7CD0" w:rsidRDefault="00A85F02" w:rsidP="00CE0A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個や集団への</w:t>
            </w:r>
            <w:r w:rsidR="00CE0ABE">
              <w:rPr>
                <w:rFonts w:asciiTheme="majorEastAsia" w:eastAsiaTheme="majorEastAsia" w:hAnsiTheme="majorEastAsia" w:hint="eastAsia"/>
                <w:bCs/>
              </w:rPr>
              <w:t>手だ</w:t>
            </w:r>
            <w:r>
              <w:rPr>
                <w:rFonts w:asciiTheme="majorEastAsia" w:eastAsiaTheme="majorEastAsia" w:hAnsiTheme="majorEastAsia" w:hint="eastAsia"/>
                <w:bCs/>
              </w:rPr>
              <w:t>て（配慮及び指導・支援</w:t>
            </w:r>
            <w:r w:rsidR="00CE0ABE" w:rsidRPr="000E7CD0">
              <w:rPr>
                <w:rFonts w:asciiTheme="majorEastAsia" w:eastAsiaTheme="majorEastAsia" w:hAnsiTheme="majorEastAsia" w:hint="eastAsia"/>
                <w:bCs/>
              </w:rPr>
              <w:t>）</w:t>
            </w:r>
          </w:p>
        </w:tc>
      </w:tr>
      <w:tr w:rsidR="00CE0ABE" w:rsidTr="003026A4">
        <w:tc>
          <w:tcPr>
            <w:tcW w:w="627" w:type="pct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E0ABE" w:rsidRPr="00551BC1" w:rsidRDefault="00CE0ABE" w:rsidP="00CE0AB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503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E0ABE" w:rsidRPr="000E7CD0" w:rsidRDefault="00A85F02" w:rsidP="00CE0A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人の関わり（教員</w:t>
            </w:r>
            <w:r w:rsidR="00CE0ABE" w:rsidRPr="000E7CD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426" w:type="pct"/>
            <w:tcBorders>
              <w:bottom w:val="double" w:sz="4" w:space="0" w:color="auto"/>
            </w:tcBorders>
            <w:vAlign w:val="center"/>
          </w:tcPr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物の活用（道具、教材、教具）</w:t>
            </w:r>
          </w:p>
        </w:tc>
        <w:tc>
          <w:tcPr>
            <w:tcW w:w="1444" w:type="pct"/>
            <w:tcBorders>
              <w:bottom w:val="double" w:sz="4" w:space="0" w:color="auto"/>
            </w:tcBorders>
            <w:vAlign w:val="center"/>
          </w:tcPr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場の設定（場づくり、活動の工夫）</w:t>
            </w:r>
          </w:p>
        </w:tc>
      </w:tr>
      <w:tr w:rsidR="00CE0ABE" w:rsidTr="003026A4">
        <w:trPr>
          <w:trHeight w:val="671"/>
        </w:trPr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E0ABE" w:rsidRPr="0019357A" w:rsidRDefault="00CE0ABE" w:rsidP="00B3561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357A">
              <w:rPr>
                <w:rFonts w:asciiTheme="minorEastAsia" w:hAnsiTheme="minorEastAsia" w:hint="eastAsia"/>
                <w:sz w:val="18"/>
                <w:szCs w:val="18"/>
              </w:rPr>
              <w:t>記入例</w:t>
            </w:r>
          </w:p>
        </w:tc>
        <w:tc>
          <w:tcPr>
            <w:tcW w:w="15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E0ABE" w:rsidRPr="005718E2" w:rsidRDefault="00CE0ABE" w:rsidP="00B35616">
            <w:pPr>
              <w:widowControl/>
              <w:spacing w:line="240" w:lineRule="exact"/>
              <w:ind w:left="197" w:hangingChars="100" w:hanging="1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18E2">
              <w:rPr>
                <w:rFonts w:asciiTheme="minorEastAsia" w:hAnsiTheme="minorEastAsia" w:hint="eastAsia"/>
                <w:sz w:val="18"/>
                <w:szCs w:val="18"/>
              </w:rPr>
              <w:t>◯注目を集める話し方。注視を確認してから話し始めた。</w:t>
            </w:r>
            <w:bookmarkStart w:id="0" w:name="_GoBack"/>
            <w:bookmarkEnd w:id="0"/>
          </w:p>
          <w:p w:rsidR="00CE0ABE" w:rsidRDefault="00CE0ABE" w:rsidP="0019357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Pr="005718E2">
              <w:rPr>
                <w:rFonts w:asciiTheme="minorEastAsia" w:hAnsiTheme="minorEastAsia" w:hint="eastAsia"/>
                <w:sz w:val="18"/>
                <w:szCs w:val="18"/>
              </w:rPr>
              <w:t>個人への賞賛のアイコンタクトやグッドポー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ズ</w:t>
            </w:r>
            <w:r w:rsidRPr="005718E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CE0ABE" w:rsidRPr="005718E2" w:rsidRDefault="00687385" w:rsidP="00B35616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●Ａさんと</w:t>
            </w:r>
            <w:r w:rsidR="00CE0ABE">
              <w:rPr>
                <w:rFonts w:asciiTheme="minorEastAsia" w:hAnsiTheme="minorEastAsia" w:hint="eastAsia"/>
                <w:sz w:val="18"/>
                <w:szCs w:val="18"/>
              </w:rPr>
              <w:t>今日の授業の目標を事前に確認。</w:t>
            </w:r>
          </w:p>
        </w:tc>
        <w:tc>
          <w:tcPr>
            <w:tcW w:w="14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E0ABE" w:rsidRPr="005718E2" w:rsidRDefault="00CE0ABE" w:rsidP="00B35616">
            <w:pPr>
              <w:spacing w:line="240" w:lineRule="exact"/>
              <w:ind w:left="197" w:hangingChars="100" w:hanging="19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687385">
              <w:rPr>
                <w:rFonts w:asciiTheme="minorEastAsia" w:hAnsiTheme="minorEastAsia" w:hint="eastAsia"/>
                <w:sz w:val="18"/>
                <w:szCs w:val="18"/>
              </w:rPr>
              <w:t>Ｂさん</w:t>
            </w:r>
            <w:r w:rsidRPr="005718E2">
              <w:rPr>
                <w:rFonts w:asciiTheme="minorEastAsia" w:hAnsiTheme="minorEastAsia" w:hint="eastAsia"/>
                <w:sz w:val="18"/>
                <w:szCs w:val="18"/>
              </w:rPr>
              <w:t>の机上整理のために、引出内に整理用視覚支援。</w:t>
            </w:r>
          </w:p>
          <w:p w:rsidR="00CE0ABE" w:rsidRPr="005718E2" w:rsidRDefault="00CE0ABE" w:rsidP="00B3561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718E2">
              <w:rPr>
                <w:rFonts w:asciiTheme="minorEastAsia" w:hAnsiTheme="minorEastAsia" w:hint="eastAsia"/>
                <w:sz w:val="18"/>
                <w:szCs w:val="18"/>
              </w:rPr>
              <w:t>◎注意、注目を集めるための呼び鈴の使用。</w:t>
            </w:r>
          </w:p>
          <w:p w:rsidR="00CE0ABE" w:rsidRPr="005718E2" w:rsidRDefault="00CE0ABE" w:rsidP="00B35616">
            <w:pPr>
              <w:spacing w:line="240" w:lineRule="exact"/>
              <w:ind w:left="197" w:hangingChars="100" w:hanging="197"/>
              <w:rPr>
                <w:rFonts w:asciiTheme="minorEastAsia" w:hAnsiTheme="minorEastAsia"/>
                <w:sz w:val="18"/>
                <w:szCs w:val="18"/>
              </w:rPr>
            </w:pPr>
            <w:r w:rsidRPr="005718E2">
              <w:rPr>
                <w:rFonts w:asciiTheme="minorEastAsia" w:hAnsiTheme="minorEastAsia" w:hint="eastAsia"/>
                <w:sz w:val="18"/>
                <w:szCs w:val="18"/>
              </w:rPr>
              <w:t>◯個人のノート内容をタブレットとテレビで紹介。</w:t>
            </w:r>
          </w:p>
        </w:tc>
        <w:tc>
          <w:tcPr>
            <w:tcW w:w="14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E0ABE" w:rsidRPr="005718E2" w:rsidRDefault="00CE0ABE" w:rsidP="00B3561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718E2">
              <w:rPr>
                <w:rFonts w:asciiTheme="minorEastAsia" w:hAnsiTheme="minorEastAsia" w:hint="eastAsia"/>
                <w:sz w:val="18"/>
                <w:szCs w:val="18"/>
              </w:rPr>
              <w:t>◯短冊カードによる前時の想起場面。</w:t>
            </w:r>
          </w:p>
          <w:p w:rsidR="00CE0ABE" w:rsidRPr="005718E2" w:rsidRDefault="00CE0ABE" w:rsidP="00B35616">
            <w:pPr>
              <w:spacing w:line="240" w:lineRule="exact"/>
              <w:ind w:left="197" w:hangingChars="100" w:hanging="197"/>
              <w:rPr>
                <w:rFonts w:asciiTheme="minorEastAsia" w:hAnsiTheme="minorEastAsia"/>
                <w:sz w:val="18"/>
                <w:szCs w:val="18"/>
              </w:rPr>
            </w:pPr>
            <w:r w:rsidRPr="005718E2">
              <w:rPr>
                <w:rFonts w:asciiTheme="minorEastAsia" w:hAnsiTheme="minorEastAsia" w:hint="eastAsia"/>
                <w:sz w:val="18"/>
                <w:szCs w:val="18"/>
              </w:rPr>
              <w:t>◯ひとりのチャレンジの場面、班でチャレンジの場面。</w:t>
            </w:r>
          </w:p>
          <w:p w:rsidR="00CE0ABE" w:rsidRPr="005718E2" w:rsidRDefault="00CE0ABE" w:rsidP="00B35616">
            <w:pPr>
              <w:spacing w:line="240" w:lineRule="exact"/>
              <w:ind w:left="197" w:hangingChars="100" w:hanging="197"/>
              <w:rPr>
                <w:rFonts w:asciiTheme="minorEastAsia" w:hAnsiTheme="minorEastAsia"/>
                <w:sz w:val="18"/>
                <w:szCs w:val="18"/>
              </w:rPr>
            </w:pPr>
            <w:r w:rsidRPr="005718E2">
              <w:rPr>
                <w:rFonts w:asciiTheme="minorEastAsia" w:hAnsiTheme="minorEastAsia" w:hint="eastAsia"/>
                <w:sz w:val="18"/>
                <w:szCs w:val="18"/>
              </w:rPr>
              <w:t>◎チャレンジ課題コーナーやヒントコーナーの設置。</w:t>
            </w:r>
          </w:p>
        </w:tc>
      </w:tr>
      <w:tr w:rsidR="00CE0ABE" w:rsidTr="003026A4">
        <w:trPr>
          <w:trHeight w:val="360"/>
        </w:trPr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準備</w:t>
            </w:r>
          </w:p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（安心・安全）</w:t>
            </w:r>
          </w:p>
        </w:tc>
        <w:tc>
          <w:tcPr>
            <w:tcW w:w="1503" w:type="pct"/>
            <w:tcBorders>
              <w:top w:val="double" w:sz="4" w:space="0" w:color="auto"/>
              <w:left w:val="single" w:sz="4" w:space="0" w:color="auto"/>
              <w:bottom w:val="dotted" w:sz="6" w:space="0" w:color="auto"/>
            </w:tcBorders>
          </w:tcPr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pct"/>
            <w:tcBorders>
              <w:top w:val="double" w:sz="4" w:space="0" w:color="auto"/>
              <w:left w:val="single" w:sz="4" w:space="0" w:color="auto"/>
              <w:bottom w:val="dotted" w:sz="6" w:space="0" w:color="auto"/>
            </w:tcBorders>
          </w:tcPr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pct"/>
            <w:tcBorders>
              <w:top w:val="double" w:sz="4" w:space="0" w:color="auto"/>
              <w:left w:val="single" w:sz="4" w:space="0" w:color="auto"/>
              <w:bottom w:val="dotted" w:sz="6" w:space="0" w:color="auto"/>
            </w:tcBorders>
          </w:tcPr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ABE" w:rsidTr="003026A4">
        <w:trPr>
          <w:trHeight w:val="1294"/>
        </w:trPr>
        <w:tc>
          <w:tcPr>
            <w:tcW w:w="627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導入</w:t>
            </w:r>
          </w:p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（</w:t>
            </w:r>
            <w:r w:rsidRPr="003026A4">
              <w:rPr>
                <w:rFonts w:asciiTheme="majorEastAsia" w:eastAsiaTheme="majorEastAsia" w:hAnsiTheme="majorEastAsia" w:hint="eastAsia"/>
                <w:w w:val="77"/>
                <w:kern w:val="0"/>
                <w:fitText w:val="1135" w:id="1125838592"/>
              </w:rPr>
              <w:t>モチベーショ</w:t>
            </w:r>
            <w:r w:rsidRPr="003026A4">
              <w:rPr>
                <w:rFonts w:asciiTheme="majorEastAsia" w:eastAsiaTheme="majorEastAsia" w:hAnsiTheme="majorEastAsia" w:hint="eastAsia"/>
                <w:spacing w:val="37"/>
                <w:w w:val="77"/>
                <w:kern w:val="0"/>
                <w:fitText w:val="1135" w:id="1125838592"/>
              </w:rPr>
              <w:t>ン</w:t>
            </w:r>
            <w:r w:rsidRPr="000E7CD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503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CE0ABE" w:rsidRDefault="00CE0ABE" w:rsidP="00CE0A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ABE" w:rsidTr="003026A4">
        <w:trPr>
          <w:trHeight w:val="1506"/>
        </w:trPr>
        <w:tc>
          <w:tcPr>
            <w:tcW w:w="627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展開</w:t>
            </w:r>
          </w:p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（</w:t>
            </w:r>
            <w:r w:rsidRPr="003026A4">
              <w:rPr>
                <w:rFonts w:asciiTheme="majorEastAsia" w:eastAsiaTheme="majorEastAsia" w:hAnsiTheme="majorEastAsia" w:hint="eastAsia"/>
                <w:w w:val="90"/>
                <w:kern w:val="0"/>
                <w:fitText w:val="1135" w:id="1125838593"/>
              </w:rPr>
              <w:t>主体的な活</w:t>
            </w:r>
            <w:r w:rsidRPr="003026A4">
              <w:rPr>
                <w:rFonts w:asciiTheme="majorEastAsia" w:eastAsiaTheme="majorEastAsia" w:hAnsiTheme="majorEastAsia" w:hint="eastAsia"/>
                <w:spacing w:val="22"/>
                <w:w w:val="90"/>
                <w:kern w:val="0"/>
                <w:fitText w:val="1135" w:id="1125838593"/>
              </w:rPr>
              <w:t>動</w:t>
            </w:r>
            <w:r w:rsidRPr="000E7CD0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503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CE0ABE" w:rsidRDefault="00CE0ABE" w:rsidP="00CE0A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  <w:p w:rsidR="00687385" w:rsidRDefault="00687385" w:rsidP="00CE0ABE">
            <w:pPr>
              <w:rPr>
                <w:rFonts w:asciiTheme="majorEastAsia" w:eastAsiaTheme="majorEastAsia" w:hAnsiTheme="majorEastAsia"/>
              </w:rPr>
            </w:pPr>
          </w:p>
          <w:p w:rsidR="00687385" w:rsidRDefault="00687385" w:rsidP="00CE0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pct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ABE" w:rsidTr="003026A4">
        <w:trPr>
          <w:trHeight w:val="1180"/>
        </w:trPr>
        <w:tc>
          <w:tcPr>
            <w:tcW w:w="627" w:type="pct"/>
            <w:tcBorders>
              <w:top w:val="dotted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まとめ</w:t>
            </w:r>
          </w:p>
          <w:p w:rsidR="00CE0ABE" w:rsidRPr="000E7CD0" w:rsidRDefault="00CE0ABE" w:rsidP="00CE0ABE">
            <w:pPr>
              <w:jc w:val="center"/>
              <w:rPr>
                <w:rFonts w:asciiTheme="majorEastAsia" w:eastAsiaTheme="majorEastAsia" w:hAnsiTheme="majorEastAsia"/>
              </w:rPr>
            </w:pPr>
            <w:r w:rsidRPr="000E7CD0">
              <w:rPr>
                <w:rFonts w:asciiTheme="majorEastAsia" w:eastAsiaTheme="majorEastAsia" w:hAnsiTheme="majorEastAsia" w:hint="eastAsia"/>
              </w:rPr>
              <w:t>（達成感）</w:t>
            </w:r>
          </w:p>
        </w:tc>
        <w:tc>
          <w:tcPr>
            <w:tcW w:w="1503" w:type="pct"/>
            <w:tcBorders>
              <w:top w:val="dotted" w:sz="6" w:space="0" w:color="auto"/>
              <w:left w:val="single" w:sz="4" w:space="0" w:color="auto"/>
              <w:bottom w:val="single" w:sz="2" w:space="0" w:color="auto"/>
            </w:tcBorders>
          </w:tcPr>
          <w:p w:rsidR="00CE0ABE" w:rsidRDefault="00CE0ABE" w:rsidP="00CE0A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687385" w:rsidRDefault="00687385" w:rsidP="00CE0AB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26" w:type="pct"/>
            <w:tcBorders>
              <w:top w:val="dotted" w:sz="6" w:space="0" w:color="auto"/>
              <w:left w:val="single" w:sz="4" w:space="0" w:color="auto"/>
              <w:bottom w:val="single" w:sz="2" w:space="0" w:color="auto"/>
            </w:tcBorders>
          </w:tcPr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pct"/>
            <w:tcBorders>
              <w:top w:val="dotted" w:sz="6" w:space="0" w:color="auto"/>
              <w:left w:val="single" w:sz="4" w:space="0" w:color="auto"/>
              <w:bottom w:val="single" w:sz="2" w:space="0" w:color="auto"/>
            </w:tcBorders>
          </w:tcPr>
          <w:p w:rsidR="00CE0ABE" w:rsidRDefault="00CE0ABE" w:rsidP="00CE0A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E0ABE" w:rsidRDefault="00CE0ABE" w:rsidP="001F5DC5">
      <w:pPr>
        <w:ind w:rightChars="-16" w:right="-36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◯：</w:t>
      </w:r>
      <w:r w:rsidR="001F5DC5">
        <w:rPr>
          <w:rFonts w:ascii="HG丸ｺﾞｼｯｸM-PRO" w:eastAsia="HG丸ｺﾞｼｯｸM-PRO" w:hAnsi="HG丸ｺﾞｼｯｸM-PRO" w:hint="eastAsia"/>
          <w:sz w:val="20"/>
          <w:szCs w:val="20"/>
        </w:rPr>
        <w:t>有効だった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授業者の手だて</w:t>
      </w:r>
      <w:r w:rsidR="00B84BF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●：個人への手だて　◎：</w:t>
      </w:r>
      <w:r w:rsidR="001F5DC5">
        <w:rPr>
          <w:rFonts w:ascii="HG丸ｺﾞｼｯｸM-PRO" w:eastAsia="HG丸ｺﾞｼｯｸM-PRO" w:hAnsi="HG丸ｺﾞｼｯｸM-PRO" w:hint="eastAsia"/>
          <w:sz w:val="20"/>
          <w:szCs w:val="20"/>
        </w:rPr>
        <w:t>思い付いた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手だて</w:t>
      </w:r>
    </w:p>
    <w:p w:rsidR="00D10D37" w:rsidRDefault="003026A4" w:rsidP="00F319E2">
      <w:pPr>
        <w:rPr>
          <w:sz w:val="24"/>
          <w:szCs w:val="24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542.25pt;margin-top:421.5pt;width:227.35pt;height:4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">
            <v:textbox>
              <w:txbxContent>
                <w:p w:rsidR="00CA3ADF" w:rsidRPr="00B0365A" w:rsidRDefault="00CA3ADF" w:rsidP="00CA3AD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0365A">
                    <w:rPr>
                      <w:rFonts w:hint="eastAsia"/>
                      <w:sz w:val="24"/>
                      <w:szCs w:val="24"/>
                    </w:rPr>
                    <w:t>所属：</w:t>
                  </w:r>
                </w:p>
                <w:p w:rsidR="00CA3ADF" w:rsidRPr="00B0365A" w:rsidRDefault="00CA3ADF" w:rsidP="00CA3ADF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0365A">
                    <w:rPr>
                      <w:rFonts w:hint="eastAsia"/>
                      <w:sz w:val="24"/>
                      <w:szCs w:val="24"/>
                    </w:rPr>
                    <w:t>氏名：</w:t>
                  </w:r>
                </w:p>
              </w:txbxContent>
            </v:textbox>
          </v:shape>
        </w:pict>
      </w:r>
      <w:r w:rsidR="00167B3D">
        <w:rPr>
          <w:rFonts w:hint="eastAsia"/>
          <w:szCs w:val="21"/>
        </w:rPr>
        <w:t>◇：</w:t>
      </w:r>
      <w:r w:rsidR="00167B3D" w:rsidRPr="00D10D37">
        <w:rPr>
          <w:rFonts w:hint="eastAsia"/>
          <w:szCs w:val="21"/>
        </w:rPr>
        <w:t>気付きや感想等</w:t>
      </w:r>
    </w:p>
    <w:p w:rsidR="001B2ED2" w:rsidRDefault="001B2ED2" w:rsidP="00F319E2">
      <w:pPr>
        <w:rPr>
          <w:sz w:val="24"/>
          <w:szCs w:val="24"/>
        </w:rPr>
      </w:pPr>
    </w:p>
    <w:p w:rsidR="00167B3D" w:rsidRDefault="00167B3D" w:rsidP="00F319E2">
      <w:pPr>
        <w:rPr>
          <w:sz w:val="24"/>
          <w:szCs w:val="24"/>
        </w:rPr>
      </w:pPr>
    </w:p>
    <w:p w:rsidR="00B75B66" w:rsidRDefault="00B75B66" w:rsidP="00F319E2">
      <w:pPr>
        <w:rPr>
          <w:sz w:val="24"/>
          <w:szCs w:val="24"/>
        </w:rPr>
      </w:pPr>
    </w:p>
    <w:p w:rsidR="00F319E2" w:rsidRDefault="00F319E2" w:rsidP="00F319E2">
      <w:pPr>
        <w:rPr>
          <w:sz w:val="24"/>
          <w:szCs w:val="24"/>
        </w:rPr>
      </w:pPr>
      <w:r w:rsidRPr="0029461B">
        <w:rPr>
          <w:rFonts w:hint="eastAsia"/>
          <w:sz w:val="24"/>
          <w:szCs w:val="24"/>
        </w:rPr>
        <w:t>【</w:t>
      </w:r>
      <w:r w:rsidRPr="00023144">
        <w:rPr>
          <w:rFonts w:asciiTheme="majorEastAsia" w:eastAsiaTheme="majorEastAsia" w:hAnsiTheme="majorEastAsia" w:hint="eastAsia"/>
          <w:sz w:val="24"/>
          <w:szCs w:val="24"/>
        </w:rPr>
        <w:t>記入上の留意点</w:t>
      </w:r>
      <w:r w:rsidRPr="0029461B">
        <w:rPr>
          <w:rFonts w:hint="eastAsia"/>
          <w:sz w:val="24"/>
          <w:szCs w:val="24"/>
        </w:rPr>
        <w:t>】</w:t>
      </w:r>
    </w:p>
    <w:p w:rsidR="005F2043" w:rsidRPr="00B75B66" w:rsidRDefault="00C96930" w:rsidP="005F204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B75B66">
        <w:rPr>
          <w:rFonts w:asciiTheme="majorEastAsia" w:eastAsiaTheme="majorEastAsia" w:hAnsiTheme="majorEastAsia" w:hint="eastAsia"/>
          <w:sz w:val="22"/>
        </w:rPr>
        <w:t>所属と氏名を記入する。</w:t>
      </w:r>
    </w:p>
    <w:p w:rsidR="00F319E2" w:rsidRPr="00B75B66" w:rsidRDefault="00997A1A" w:rsidP="00D01D64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子どもの目標達成のために有効だった授業者の個や集団への</w:t>
      </w:r>
      <w:r w:rsidRPr="00B75B66">
        <w:rPr>
          <w:rFonts w:asciiTheme="majorEastAsia" w:eastAsiaTheme="majorEastAsia" w:hAnsiTheme="majorEastAsia" w:hint="eastAsia"/>
          <w:sz w:val="22"/>
        </w:rPr>
        <w:t>手だ</w:t>
      </w:r>
      <w:r>
        <w:rPr>
          <w:rFonts w:asciiTheme="majorEastAsia" w:eastAsiaTheme="majorEastAsia" w:hAnsiTheme="majorEastAsia" w:hint="eastAsia"/>
          <w:sz w:val="22"/>
        </w:rPr>
        <w:t>て</w:t>
      </w:r>
      <w:r w:rsidRPr="00B75B66">
        <w:rPr>
          <w:rFonts w:asciiTheme="majorEastAsia" w:eastAsiaTheme="majorEastAsia" w:hAnsiTheme="majorEastAsia" w:hint="eastAsia"/>
          <w:sz w:val="22"/>
        </w:rPr>
        <w:t>について</w:t>
      </w:r>
      <w:r w:rsidR="00BA4E62">
        <w:rPr>
          <w:rFonts w:asciiTheme="majorEastAsia" w:eastAsiaTheme="majorEastAsia" w:hAnsiTheme="majorEastAsia" w:hint="eastAsia"/>
          <w:sz w:val="22"/>
        </w:rPr>
        <w:t>「人・物・</w:t>
      </w:r>
      <w:r>
        <w:rPr>
          <w:rFonts w:asciiTheme="majorEastAsia" w:eastAsiaTheme="majorEastAsia" w:hAnsiTheme="majorEastAsia" w:hint="eastAsia"/>
          <w:sz w:val="22"/>
        </w:rPr>
        <w:t>場」の三つの視点</w:t>
      </w:r>
      <w:r w:rsidR="0027133F" w:rsidRPr="00B75B66">
        <w:rPr>
          <w:rFonts w:asciiTheme="majorEastAsia" w:eastAsiaTheme="majorEastAsia" w:hAnsiTheme="majorEastAsia" w:hint="eastAsia"/>
          <w:sz w:val="22"/>
        </w:rPr>
        <w:t>に分けて記入する</w:t>
      </w:r>
      <w:r w:rsidR="00F319E2" w:rsidRPr="00B75B66">
        <w:rPr>
          <w:rFonts w:asciiTheme="majorEastAsia" w:eastAsiaTheme="majorEastAsia" w:hAnsiTheme="majorEastAsia" w:hint="eastAsia"/>
          <w:sz w:val="22"/>
        </w:rPr>
        <w:t>。</w:t>
      </w:r>
      <w:r w:rsidR="0027133F" w:rsidRPr="00B75B66">
        <w:rPr>
          <w:rFonts w:asciiTheme="majorEastAsia" w:eastAsiaTheme="majorEastAsia" w:hAnsiTheme="majorEastAsia" w:hint="eastAsia"/>
          <w:sz w:val="22"/>
        </w:rPr>
        <w:t>（</w:t>
      </w:r>
      <w:r w:rsidR="0027133F" w:rsidRPr="00B75B66">
        <w:rPr>
          <w:rFonts w:asciiTheme="majorEastAsia" w:eastAsiaTheme="majorEastAsia" w:hAnsiTheme="majorEastAsia" w:hint="eastAsia"/>
          <w:b/>
          <w:sz w:val="22"/>
        </w:rPr>
        <w:t>◯印</w:t>
      </w:r>
      <w:r w:rsidR="0027133F" w:rsidRPr="00B75B66">
        <w:rPr>
          <w:rFonts w:asciiTheme="majorEastAsia" w:eastAsiaTheme="majorEastAsia" w:hAnsiTheme="majorEastAsia" w:hint="eastAsia"/>
          <w:sz w:val="22"/>
        </w:rPr>
        <w:t>）</w:t>
      </w:r>
    </w:p>
    <w:p w:rsidR="00FF6E48" w:rsidRDefault="00FF6E48" w:rsidP="009D2337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そのうち、</w:t>
      </w:r>
      <w:r w:rsidR="00983FD8" w:rsidRPr="00B75B66">
        <w:rPr>
          <w:rFonts w:asciiTheme="majorEastAsia" w:eastAsiaTheme="majorEastAsia" w:hAnsiTheme="majorEastAsia" w:hint="eastAsia"/>
          <w:sz w:val="22"/>
        </w:rPr>
        <w:t>個人への</w:t>
      </w:r>
      <w:r w:rsidR="00B2372A">
        <w:rPr>
          <w:rFonts w:asciiTheme="majorEastAsia" w:eastAsiaTheme="majorEastAsia" w:hAnsiTheme="majorEastAsia" w:hint="eastAsia"/>
          <w:sz w:val="22"/>
        </w:rPr>
        <w:t>手だて</w:t>
      </w:r>
      <w:r w:rsidR="00983FD8" w:rsidRPr="00B75B66">
        <w:rPr>
          <w:rFonts w:asciiTheme="majorEastAsia" w:eastAsiaTheme="majorEastAsia" w:hAnsiTheme="majorEastAsia" w:hint="eastAsia"/>
          <w:sz w:val="22"/>
        </w:rPr>
        <w:t>についての気付きは、●</w:t>
      </w:r>
      <w:r w:rsidR="00983FD8" w:rsidRPr="00B75B66">
        <w:rPr>
          <w:rFonts w:asciiTheme="majorEastAsia" w:eastAsiaTheme="majorEastAsia" w:hAnsiTheme="majorEastAsia" w:hint="eastAsia"/>
          <w:b/>
          <w:sz w:val="22"/>
        </w:rPr>
        <w:t>印</w:t>
      </w:r>
      <w:r w:rsidR="00983FD8" w:rsidRPr="00B75B66">
        <w:rPr>
          <w:rFonts w:asciiTheme="majorEastAsia" w:eastAsiaTheme="majorEastAsia" w:hAnsiTheme="majorEastAsia" w:hint="eastAsia"/>
          <w:sz w:val="22"/>
        </w:rPr>
        <w:t>で記入する。</w:t>
      </w:r>
      <w:r w:rsidRPr="00B75B66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b/>
          <w:sz w:val="22"/>
        </w:rPr>
        <w:t>●</w:t>
      </w:r>
      <w:r w:rsidRPr="00B75B66">
        <w:rPr>
          <w:rFonts w:asciiTheme="majorEastAsia" w:eastAsiaTheme="majorEastAsia" w:hAnsiTheme="majorEastAsia" w:hint="eastAsia"/>
          <w:b/>
          <w:sz w:val="22"/>
        </w:rPr>
        <w:t>印</w:t>
      </w:r>
      <w:r w:rsidRPr="00B75B66">
        <w:rPr>
          <w:rFonts w:asciiTheme="majorEastAsia" w:eastAsiaTheme="majorEastAsia" w:hAnsiTheme="majorEastAsia" w:hint="eastAsia"/>
          <w:sz w:val="22"/>
        </w:rPr>
        <w:t>）</w:t>
      </w:r>
    </w:p>
    <w:p w:rsidR="00983FD8" w:rsidRPr="00E70496" w:rsidRDefault="00E70496" w:rsidP="00E70496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個や集団への</w:t>
      </w:r>
      <w:r w:rsidRPr="00B75B66">
        <w:rPr>
          <w:rFonts w:asciiTheme="majorEastAsia" w:eastAsiaTheme="majorEastAsia" w:hAnsiTheme="majorEastAsia" w:hint="eastAsia"/>
          <w:sz w:val="22"/>
        </w:rPr>
        <w:t>手だ</w:t>
      </w:r>
      <w:r>
        <w:rPr>
          <w:rFonts w:asciiTheme="majorEastAsia" w:eastAsiaTheme="majorEastAsia" w:hAnsiTheme="majorEastAsia" w:hint="eastAsia"/>
          <w:sz w:val="22"/>
        </w:rPr>
        <w:t>てで</w:t>
      </w:r>
      <w:r w:rsidR="00B2372A" w:rsidRPr="00E70496">
        <w:rPr>
          <w:rFonts w:asciiTheme="majorEastAsia" w:eastAsiaTheme="majorEastAsia" w:hAnsiTheme="majorEastAsia" w:hint="eastAsia"/>
          <w:sz w:val="22"/>
        </w:rPr>
        <w:t>、自分が思い付いた</w:t>
      </w:r>
      <w:r w:rsidR="00FF6E48" w:rsidRPr="00E70496">
        <w:rPr>
          <w:rFonts w:asciiTheme="majorEastAsia" w:eastAsiaTheme="majorEastAsia" w:hAnsiTheme="majorEastAsia" w:hint="eastAsia"/>
          <w:sz w:val="22"/>
        </w:rPr>
        <w:t>代替のアイディアがあれば、②と同様に記入する。（</w:t>
      </w:r>
      <w:r w:rsidR="00FF6E48" w:rsidRPr="00E70496">
        <w:rPr>
          <w:rFonts w:asciiTheme="majorEastAsia" w:eastAsiaTheme="majorEastAsia" w:hAnsiTheme="majorEastAsia" w:hint="eastAsia"/>
          <w:b/>
          <w:sz w:val="22"/>
        </w:rPr>
        <w:t>◎印</w:t>
      </w:r>
      <w:r w:rsidR="00FF6E48" w:rsidRPr="00E70496">
        <w:rPr>
          <w:rFonts w:asciiTheme="majorEastAsia" w:eastAsiaTheme="majorEastAsia" w:hAnsiTheme="majorEastAsia" w:hint="eastAsia"/>
          <w:sz w:val="22"/>
        </w:rPr>
        <w:t>）</w:t>
      </w:r>
    </w:p>
    <w:p w:rsidR="009D2337" w:rsidRPr="00B75B66" w:rsidRDefault="006673DF" w:rsidP="009D2337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B75B66">
        <w:rPr>
          <w:rFonts w:asciiTheme="majorEastAsia" w:eastAsiaTheme="majorEastAsia" w:hAnsiTheme="majorEastAsia" w:hint="eastAsia"/>
          <w:sz w:val="22"/>
        </w:rPr>
        <w:t>その他の気付きや</w:t>
      </w:r>
      <w:r w:rsidR="00F6158C" w:rsidRPr="00B75B66">
        <w:rPr>
          <w:rFonts w:asciiTheme="majorEastAsia" w:eastAsiaTheme="majorEastAsia" w:hAnsiTheme="majorEastAsia" w:hint="eastAsia"/>
          <w:sz w:val="22"/>
        </w:rPr>
        <w:t>授業後の感想については、</w:t>
      </w:r>
      <w:r w:rsidR="009D2337" w:rsidRPr="00B75B66">
        <w:rPr>
          <w:rFonts w:asciiTheme="majorEastAsia" w:eastAsiaTheme="majorEastAsia" w:hAnsiTheme="majorEastAsia" w:hint="eastAsia"/>
          <w:sz w:val="22"/>
        </w:rPr>
        <w:t>「◇</w:t>
      </w:r>
      <w:r w:rsidR="00BD4FB5" w:rsidRPr="00B75B66">
        <w:rPr>
          <w:rFonts w:asciiTheme="majorEastAsia" w:eastAsiaTheme="majorEastAsia" w:hAnsiTheme="majorEastAsia" w:hint="eastAsia"/>
          <w:sz w:val="22"/>
        </w:rPr>
        <w:t>気付きや感想等」</w:t>
      </w:r>
      <w:r w:rsidR="00F6158C" w:rsidRPr="00B75B66">
        <w:rPr>
          <w:rFonts w:asciiTheme="majorEastAsia" w:eastAsiaTheme="majorEastAsia" w:hAnsiTheme="majorEastAsia" w:hint="eastAsia"/>
          <w:sz w:val="22"/>
        </w:rPr>
        <w:t>に</w:t>
      </w:r>
      <w:r w:rsidR="00F319E2" w:rsidRPr="00B75B66">
        <w:rPr>
          <w:rFonts w:asciiTheme="majorEastAsia" w:eastAsiaTheme="majorEastAsia" w:hAnsiTheme="majorEastAsia" w:hint="eastAsia"/>
          <w:sz w:val="22"/>
        </w:rPr>
        <w:t>記入する。</w:t>
      </w:r>
    </w:p>
    <w:p w:rsidR="001703A4" w:rsidRPr="00B75B66" w:rsidRDefault="00BA4E62" w:rsidP="00D01D64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「人・物・</w:t>
      </w:r>
      <w:r w:rsidR="00F47367">
        <w:rPr>
          <w:rFonts w:asciiTheme="majorEastAsia" w:eastAsiaTheme="majorEastAsia" w:hAnsiTheme="majorEastAsia" w:hint="eastAsia"/>
          <w:sz w:val="22"/>
        </w:rPr>
        <w:t>場」の視点</w:t>
      </w:r>
      <w:r w:rsidR="00983FD8" w:rsidRPr="00B75B66">
        <w:rPr>
          <w:rFonts w:asciiTheme="majorEastAsia" w:eastAsiaTheme="majorEastAsia" w:hAnsiTheme="majorEastAsia" w:hint="eastAsia"/>
          <w:sz w:val="22"/>
        </w:rPr>
        <w:t>が複合している場合は、どちらに記入してもよい。</w:t>
      </w:r>
    </w:p>
    <w:p w:rsidR="001B2ED2" w:rsidRPr="0029461B" w:rsidRDefault="001B2ED2" w:rsidP="001B2ED2">
      <w:pPr>
        <w:rPr>
          <w:sz w:val="24"/>
          <w:szCs w:val="24"/>
        </w:rPr>
      </w:pPr>
    </w:p>
    <w:p w:rsidR="001B2ED2" w:rsidRPr="00983FD8" w:rsidRDefault="001B2ED2" w:rsidP="00983FD8">
      <w:pPr>
        <w:ind w:leftChars="187" w:left="424"/>
        <w:rPr>
          <w:rFonts w:asciiTheme="minorEastAsia" w:hAnsiTheme="minorEastAsia"/>
          <w:sz w:val="24"/>
          <w:szCs w:val="24"/>
        </w:rPr>
      </w:pPr>
      <w:r w:rsidRPr="00023144">
        <w:rPr>
          <w:rFonts w:asciiTheme="minorEastAsia" w:hAnsiTheme="minorEastAsia" w:hint="eastAsia"/>
          <w:sz w:val="24"/>
          <w:szCs w:val="24"/>
        </w:rPr>
        <w:t>注：このシートは</w:t>
      </w:r>
      <w:r w:rsidRPr="00585790">
        <w:rPr>
          <w:rFonts w:asciiTheme="majorEastAsia" w:eastAsiaTheme="majorEastAsia" w:hAnsiTheme="majorEastAsia" w:hint="eastAsia"/>
          <w:sz w:val="24"/>
          <w:szCs w:val="24"/>
          <w:u w:val="wave"/>
        </w:rPr>
        <w:t>授業を批評するものではありません</w:t>
      </w:r>
      <w:r w:rsidR="00D01D64">
        <w:rPr>
          <w:rFonts w:asciiTheme="minorEastAsia" w:hAnsiTheme="minorEastAsia" w:hint="eastAsia"/>
          <w:sz w:val="24"/>
          <w:szCs w:val="24"/>
        </w:rPr>
        <w:t>。</w:t>
      </w:r>
      <w:r w:rsidRPr="00023144">
        <w:rPr>
          <w:rFonts w:asciiTheme="minorEastAsia" w:hAnsiTheme="minorEastAsia" w:hint="eastAsia"/>
          <w:sz w:val="24"/>
          <w:szCs w:val="24"/>
        </w:rPr>
        <w:t>授業</w:t>
      </w:r>
      <w:r w:rsidR="00983FD8">
        <w:rPr>
          <w:rFonts w:asciiTheme="minorEastAsia" w:hAnsiTheme="minorEastAsia" w:hint="eastAsia"/>
          <w:sz w:val="24"/>
          <w:szCs w:val="24"/>
        </w:rPr>
        <w:t>づくり</w:t>
      </w:r>
      <w:r w:rsidRPr="00023144">
        <w:rPr>
          <w:rFonts w:asciiTheme="minorEastAsia" w:hAnsiTheme="minorEastAsia" w:hint="eastAsia"/>
          <w:sz w:val="24"/>
          <w:szCs w:val="24"/>
        </w:rPr>
        <w:t>のアイディアを収集したり、</w:t>
      </w:r>
      <w:r w:rsidR="00983FD8">
        <w:rPr>
          <w:rFonts w:asciiTheme="minorEastAsia" w:hAnsiTheme="minorEastAsia" w:hint="eastAsia"/>
          <w:sz w:val="24"/>
          <w:szCs w:val="24"/>
        </w:rPr>
        <w:t>そのアイディアを参考にして、</w:t>
      </w:r>
      <w:r w:rsidR="00D01D64">
        <w:rPr>
          <w:rFonts w:asciiTheme="minorEastAsia" w:hAnsiTheme="minorEastAsia" w:hint="eastAsia"/>
          <w:sz w:val="24"/>
          <w:szCs w:val="24"/>
        </w:rPr>
        <w:t>次時の授業の手だてを考えたりするために使用します</w:t>
      </w:r>
      <w:r w:rsidRPr="00023144">
        <w:rPr>
          <w:rFonts w:asciiTheme="minorEastAsia" w:hAnsiTheme="minorEastAsia" w:hint="eastAsia"/>
          <w:sz w:val="24"/>
          <w:szCs w:val="24"/>
        </w:rPr>
        <w:t>。</w:t>
      </w:r>
      <w:r w:rsidR="009D2337">
        <w:rPr>
          <w:rFonts w:asciiTheme="minorEastAsia" w:hAnsiTheme="minorEastAsia" w:hint="eastAsia"/>
          <w:sz w:val="24"/>
          <w:szCs w:val="24"/>
        </w:rPr>
        <w:t>建設的で前向きなアイディアの記入をお願いします。</w:t>
      </w:r>
    </w:p>
    <w:p w:rsidR="006B471F" w:rsidRPr="0029461B" w:rsidRDefault="006B471F" w:rsidP="0027133F">
      <w:pPr>
        <w:rPr>
          <w:sz w:val="24"/>
          <w:szCs w:val="24"/>
        </w:rPr>
      </w:pPr>
    </w:p>
    <w:p w:rsidR="006B471F" w:rsidRPr="0029461B" w:rsidRDefault="006B471F">
      <w:pPr>
        <w:rPr>
          <w:sz w:val="24"/>
          <w:szCs w:val="24"/>
        </w:rPr>
      </w:pPr>
    </w:p>
    <w:p w:rsidR="007D6B86" w:rsidRDefault="007D6B86">
      <w:pPr>
        <w:rPr>
          <w:rFonts w:ascii="HG丸ｺﾞｼｯｸM-PRO" w:eastAsia="HG丸ｺﾞｼｯｸM-PRO" w:hAnsi="HG丸ｺﾞｼｯｸM-PRO"/>
        </w:rPr>
      </w:pPr>
    </w:p>
    <w:p w:rsidR="007D6B86" w:rsidRPr="00CA3ADF" w:rsidRDefault="007D6B86" w:rsidP="007D6B86"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7D6B86" w:rsidRPr="00CA3ADF" w:rsidSect="00FD4D9C">
      <w:pgSz w:w="16838" w:h="11906" w:orient="landscape" w:code="9"/>
      <w:pgMar w:top="720" w:right="720" w:bottom="720" w:left="720" w:header="567" w:footer="39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A7" w:rsidRDefault="00A218A7" w:rsidP="00763B12">
      <w:r>
        <w:separator/>
      </w:r>
    </w:p>
  </w:endnote>
  <w:endnote w:type="continuationSeparator" w:id="0">
    <w:p w:rsidR="00A218A7" w:rsidRDefault="00A218A7" w:rsidP="0076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A7" w:rsidRDefault="00A218A7" w:rsidP="00763B12">
      <w:r>
        <w:separator/>
      </w:r>
    </w:p>
  </w:footnote>
  <w:footnote w:type="continuationSeparator" w:id="0">
    <w:p w:rsidR="00A218A7" w:rsidRDefault="00A218A7" w:rsidP="0076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17"/>
    <w:multiLevelType w:val="hybridMultilevel"/>
    <w:tmpl w:val="6F90449E"/>
    <w:lvl w:ilvl="0" w:tplc="39E0AB3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1">
    <w:nsid w:val="287D0369"/>
    <w:multiLevelType w:val="hybridMultilevel"/>
    <w:tmpl w:val="3E7696B8"/>
    <w:lvl w:ilvl="0" w:tplc="B8BEDBD2">
      <w:start w:val="1"/>
      <w:numFmt w:val="decimalEnclosedCircle"/>
      <w:lvlText w:val="%1"/>
      <w:lvlJc w:val="left"/>
      <w:pPr>
        <w:ind w:left="587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634632DD"/>
    <w:multiLevelType w:val="hybridMultilevel"/>
    <w:tmpl w:val="8CC2547A"/>
    <w:lvl w:ilvl="0" w:tplc="4B22A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936"/>
    <w:rsid w:val="00023144"/>
    <w:rsid w:val="000715F7"/>
    <w:rsid w:val="000E7CD0"/>
    <w:rsid w:val="00145DF4"/>
    <w:rsid w:val="00167B3D"/>
    <w:rsid w:val="001703A4"/>
    <w:rsid w:val="0019357A"/>
    <w:rsid w:val="001B2ED2"/>
    <w:rsid w:val="001B76B4"/>
    <w:rsid w:val="001C2F6B"/>
    <w:rsid w:val="001D592B"/>
    <w:rsid w:val="001F5DC5"/>
    <w:rsid w:val="001F60D7"/>
    <w:rsid w:val="002143B5"/>
    <w:rsid w:val="00223DA4"/>
    <w:rsid w:val="00270F40"/>
    <w:rsid w:val="0027133F"/>
    <w:rsid w:val="0029461B"/>
    <w:rsid w:val="002D3F4F"/>
    <w:rsid w:val="002E70E2"/>
    <w:rsid w:val="003026A4"/>
    <w:rsid w:val="00334EE8"/>
    <w:rsid w:val="00387B1E"/>
    <w:rsid w:val="00396A82"/>
    <w:rsid w:val="003B41BB"/>
    <w:rsid w:val="003F0985"/>
    <w:rsid w:val="003F133A"/>
    <w:rsid w:val="004038C4"/>
    <w:rsid w:val="00436D8C"/>
    <w:rsid w:val="00447D2B"/>
    <w:rsid w:val="004573EF"/>
    <w:rsid w:val="00457AD1"/>
    <w:rsid w:val="00492EDB"/>
    <w:rsid w:val="005151F0"/>
    <w:rsid w:val="00551BC1"/>
    <w:rsid w:val="005718E2"/>
    <w:rsid w:val="00585790"/>
    <w:rsid w:val="005A2FEA"/>
    <w:rsid w:val="005F2043"/>
    <w:rsid w:val="006219CC"/>
    <w:rsid w:val="00630ABC"/>
    <w:rsid w:val="00634F93"/>
    <w:rsid w:val="00644060"/>
    <w:rsid w:val="006673DF"/>
    <w:rsid w:val="00672B7E"/>
    <w:rsid w:val="00687385"/>
    <w:rsid w:val="006B471F"/>
    <w:rsid w:val="006D1F2A"/>
    <w:rsid w:val="006F2020"/>
    <w:rsid w:val="0070532D"/>
    <w:rsid w:val="007058DA"/>
    <w:rsid w:val="007171A8"/>
    <w:rsid w:val="00731D60"/>
    <w:rsid w:val="007442EB"/>
    <w:rsid w:val="00753646"/>
    <w:rsid w:val="00763B12"/>
    <w:rsid w:val="0077494F"/>
    <w:rsid w:val="00786E45"/>
    <w:rsid w:val="007B2309"/>
    <w:rsid w:val="007D6B86"/>
    <w:rsid w:val="00874B7B"/>
    <w:rsid w:val="008C5219"/>
    <w:rsid w:val="00983FD8"/>
    <w:rsid w:val="00984E49"/>
    <w:rsid w:val="00997A1A"/>
    <w:rsid w:val="009B64C6"/>
    <w:rsid w:val="009D2337"/>
    <w:rsid w:val="00A146E8"/>
    <w:rsid w:val="00A218A7"/>
    <w:rsid w:val="00A43460"/>
    <w:rsid w:val="00A73F10"/>
    <w:rsid w:val="00A85F02"/>
    <w:rsid w:val="00AA20E2"/>
    <w:rsid w:val="00B0365A"/>
    <w:rsid w:val="00B05D65"/>
    <w:rsid w:val="00B2372A"/>
    <w:rsid w:val="00B25626"/>
    <w:rsid w:val="00B35616"/>
    <w:rsid w:val="00B41CB3"/>
    <w:rsid w:val="00B71424"/>
    <w:rsid w:val="00B75B66"/>
    <w:rsid w:val="00B84BF9"/>
    <w:rsid w:val="00BA4E62"/>
    <w:rsid w:val="00BC3203"/>
    <w:rsid w:val="00BD4FB5"/>
    <w:rsid w:val="00C407E6"/>
    <w:rsid w:val="00C4339E"/>
    <w:rsid w:val="00C47C05"/>
    <w:rsid w:val="00C96930"/>
    <w:rsid w:val="00CA3ADF"/>
    <w:rsid w:val="00CC6CA2"/>
    <w:rsid w:val="00CE0ABE"/>
    <w:rsid w:val="00D01D64"/>
    <w:rsid w:val="00D10D37"/>
    <w:rsid w:val="00D3762A"/>
    <w:rsid w:val="00D41936"/>
    <w:rsid w:val="00D77C56"/>
    <w:rsid w:val="00D867B4"/>
    <w:rsid w:val="00D935C3"/>
    <w:rsid w:val="00DC37BF"/>
    <w:rsid w:val="00DE447D"/>
    <w:rsid w:val="00E360E2"/>
    <w:rsid w:val="00E70496"/>
    <w:rsid w:val="00E75045"/>
    <w:rsid w:val="00E94E35"/>
    <w:rsid w:val="00EA2E49"/>
    <w:rsid w:val="00EB2B7A"/>
    <w:rsid w:val="00EC5447"/>
    <w:rsid w:val="00EE1898"/>
    <w:rsid w:val="00EF3C67"/>
    <w:rsid w:val="00EF56C6"/>
    <w:rsid w:val="00F02092"/>
    <w:rsid w:val="00F25466"/>
    <w:rsid w:val="00F319E2"/>
    <w:rsid w:val="00F47367"/>
    <w:rsid w:val="00F6158C"/>
    <w:rsid w:val="00F64518"/>
    <w:rsid w:val="00F97AFF"/>
    <w:rsid w:val="00FA14DD"/>
    <w:rsid w:val="00FD4D9C"/>
    <w:rsid w:val="00FE2935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93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B12"/>
  </w:style>
  <w:style w:type="paragraph" w:styleId="a8">
    <w:name w:val="footer"/>
    <w:basedOn w:val="a"/>
    <w:link w:val="a9"/>
    <w:uiPriority w:val="99"/>
    <w:unhideWhenUsed/>
    <w:rsid w:val="00763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B12"/>
  </w:style>
  <w:style w:type="paragraph" w:styleId="aa">
    <w:name w:val="List Paragraph"/>
    <w:basedOn w:val="a"/>
    <w:uiPriority w:val="34"/>
    <w:qFormat/>
    <w:rsid w:val="0027133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36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93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B12"/>
  </w:style>
  <w:style w:type="paragraph" w:styleId="a8">
    <w:name w:val="footer"/>
    <w:basedOn w:val="a"/>
    <w:link w:val="a9"/>
    <w:uiPriority w:val="99"/>
    <w:unhideWhenUsed/>
    <w:rsid w:val="00763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B12"/>
  </w:style>
  <w:style w:type="paragraph" w:styleId="aa">
    <w:name w:val="List Paragraph"/>
    <w:basedOn w:val="a"/>
    <w:uiPriority w:val="34"/>
    <w:qFormat/>
    <w:rsid w:val="0027133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36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剛</dc:creator>
  <cp:lastModifiedBy>久保 晶子</cp:lastModifiedBy>
  <cp:revision>29</cp:revision>
  <cp:lastPrinted>2016-02-16T23:53:00Z</cp:lastPrinted>
  <dcterms:created xsi:type="dcterms:W3CDTF">2016-02-16T00:48:00Z</dcterms:created>
  <dcterms:modified xsi:type="dcterms:W3CDTF">2016-03-14T00:43:00Z</dcterms:modified>
</cp:coreProperties>
</file>